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429D5" w:rsidRPr="008429D5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890" w:type="dxa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Terenska praksa - Socijalni rad u organiziranju zajednice</w:t>
            </w:r>
          </w:p>
        </w:tc>
      </w:tr>
      <w:tr w:rsidR="008429D5" w:rsidRPr="008429D5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Obvezni / 4. godina (7. semestar)</w:t>
            </w:r>
          </w:p>
        </w:tc>
      </w:tr>
      <w:tr w:rsidR="008429D5" w:rsidRPr="008429D5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Praktična nastava</w:t>
            </w:r>
          </w:p>
        </w:tc>
      </w:tr>
      <w:tr w:rsidR="008429D5" w:rsidRPr="008429D5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ECTS BODOVI KOLEGIJA</w:t>
            </w:r>
          </w:p>
        </w:tc>
        <w:tc>
          <w:tcPr>
            <w:tcW w:w="6890" w:type="dxa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  <w:t>2 ECTS</w:t>
            </w:r>
          </w:p>
          <w:p w:rsidR="008429D5" w:rsidRPr="008429D5" w:rsidRDefault="008429D5" w:rsidP="008429D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1.Praktična nastava - 30 sati: cca. 1 ECTS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highlight w:val="white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2.Izrada individualnih zadataka u sklopu terenske prakse i priprema za terensku praksu- 30 sati: cca. 1 ECTS. 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highlight w:val="yellow"/>
                <w:lang w:val="en-GB" w:eastAsia="en-US"/>
              </w:rPr>
            </w:pPr>
          </w:p>
        </w:tc>
      </w:tr>
      <w:tr w:rsidR="008429D5" w:rsidRPr="008429D5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Preddiplomski studij socijalnog rada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6.sv. 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rPr>
                <w:rFonts w:ascii="Times New Roman" w:eastAsiaTheme="minorHAnsi" w:hAnsi="Times New Roman" w:cs="Times New Roman"/>
                <w:lang w:val="en-GB" w:eastAsia="en-US"/>
              </w:rPr>
            </w:pPr>
          </w:p>
        </w:tc>
        <w:tc>
          <w:tcPr>
            <w:tcW w:w="6890" w:type="dxa"/>
            <w:shd w:val="clear" w:color="auto" w:fill="BDD7EE"/>
          </w:tcPr>
          <w:p w:rsidR="008429D5" w:rsidRPr="008429D5" w:rsidRDefault="008429D5" w:rsidP="008429D5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KONSTRUKTIVNO POVEZIVANJE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429D5" w:rsidRPr="008429D5" w:rsidRDefault="008429D5" w:rsidP="008429D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Identificirati ulogu socijalnog rada u zajednici u sustavu socijalne skrbi, civilnom društvu i probacijskom sustavu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Odrediti položaj i ulogu socijalnog rada u različitim sustavima i u odnosu na druge profesije  (14)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Razumjeti funkcioniranje i značenje sustava socijalne sigurnosti i zaštite (6)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Analiza 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Predavanje: Uvod u terensku praksu socijalnog rada u zajednici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Program terenske prakse: upoznavanje organizacijskog ustrojstva ustanove i uloge socijalnog rada u ustanovi u kojoj je student na praksi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Interaktivne refleksije u grupi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Predavanje, grupna diskusija, individualni konzultativni rad sa studentom, Samostalni pisani zadatak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Mentorski rad na terenskoj praksi sa stručnjakom socijalnom radnikom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Pozitivno ocijenjen izvještaj s prakse, pozitivna evaluacija terenskog nastavnika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429D5" w:rsidRPr="008429D5" w:rsidRDefault="008429D5" w:rsidP="008429D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Integrirati stečene komunikacijske vještine tijekom uspostavljanja komunikacije s korisnikom na terenskoj praksi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8429D5" w:rsidRPr="008429D5" w:rsidRDefault="008429D5" w:rsidP="008429D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Razumjeti etičke norme u socijalnom radu i ostalim pomažućim profesijama (10)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Stvaranje / sinteza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kritike i samokritike, sposobnost prilagodbe novim situacijama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Predavanje: Uvod u terensku praksu socijalnog rada u zajednici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Program terenske prakse: uspostava pomažućeg odnosa s korisnikom na praksi, obavljanje terenskog posjeta i posjeta drugim suradnim ustanovama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Interaktivne refleksije u grupi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Predavanje, grupna diskusija, individualni konzultativni rad sa studentom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Mentorski rad na terenskoj praksi sa stručnjakom socijalnom radnikom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Pozitivno ocijenjen izvještaj s prakse, pozitivna evaluacija terenskog nastavnika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429D5" w:rsidRPr="008429D5" w:rsidRDefault="008429D5" w:rsidP="008429D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Analizirati resurse, usluge i potrebe u lokalnoj zajednici 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Napraviti cjelovitu procjenu obilježja i sustava korisnika, obitelji, grupe ili zajednice (2)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Analiza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timskog rada, sposobnost primjene znanja u praksi,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Predavanje: Uvod u terensku praksu socijalnog rada u zajednici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Program terenske prakse: Ispitati resurse i usluge u zajednici, potencijal za suradnju ustanova u zajednici i potrebe ranjive društvene skupine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Predavanje, samostalni pisani zadatak, Grupna diskusija, individualni konzultativni rad sa studentom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Mentorski rad na terenskoj praksi sa stručnjakom socijalnom radnikom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Pozitivno ocijenjen izvještaj s prakse, pozitivna evaluacija terenskog nastavnika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429D5" w:rsidRPr="008429D5" w:rsidRDefault="008429D5" w:rsidP="008429D5">
            <w:pPr>
              <w:ind w:left="360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Procijeniti kvalitetu stručnog rada socijalnog radnika u zajednici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Pripremiti plan vođenja procesa promjena i intervencija na razini pojedinca, obitelji, grupe i zajednice (4)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Razumjeti i primijeniti pravne propise koji reguliraju prava i obveze korisnika u sustavima u kojima socijalni rad djeluje (7)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Vrednovati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praksi, sposobnost prilagodbe novim situacijama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Izrada izvještaja prakse u kojemu se opisuju i reflektiraju stručni postupci terenskog nastavnika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Interaktivne refleksije u grupi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Samostalni pisani zadatak, Grupna diskusija, individualni konzultativni rad sa studentom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Mentorski rad na terenskoj praksi sa stručnjakom socijalnom radnikom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Pozitivno ocijenjen izvještaj s prakse, pozitivna evaluacija terenskog nastavnika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429D5" w:rsidRPr="008429D5" w:rsidRDefault="008429D5" w:rsidP="008429D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Procijeniti vlastite kompetencije za rad u zajednici u određenom sustavu  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Odrediti osobne i profesionalne vrijednosti u socijalnom radu (9)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Vrednovanje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Sposobnost kritike i samokritike, sposobnost primjene znanja u praksi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Izrada izvještaja prakse u kojemu se opisuju postupanja studenata na praksi i bilježi samo-refleksija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Interaktivne refleksije u grupi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Samostalni pisani zadatak, Grupna diskusija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Mentorski rad na terenskoj praksi sa stručnjakom socijalnom radnikom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Pozitivno ocijenjen izvještaj s prakse, pozitivna evaluacija terenskog nastavnika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429D5" w:rsidRPr="008429D5" w:rsidRDefault="008429D5" w:rsidP="008429D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Predložiti novi socijalni program u zajednici 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Primijeniti metode socijalnog rada s pojedincem, obitelji, grupom i zajednicom (5)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Razviti prijedloge projekata i programa u zajednici s ciljem povećanja kvalitete života različitih društvenih skupina (18)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Stvaranje / Sinteza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izrada projektnih prijedloga, prijenos tehnologija i znanja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Predavanje: Uvod u terensku praksu socijalnog rada u zajednici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Program terenske prakse: provedba aktivnosti u zajednici, izrada i prezentacija ishoda rada u zajednici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Prijedlog programa u zajednici u izvještaju s prakse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Interaktivne refleksije u grupi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Predavanje, grupna diskusija, individualni konzultativni rad sa studentom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Mentorski rad na terenskoj praksi sa stručnjakom socijalnom radnikom</w:t>
            </w:r>
          </w:p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Samostalni pisani zadatak</w:t>
            </w:r>
          </w:p>
        </w:tc>
      </w:tr>
      <w:tr w:rsidR="008429D5" w:rsidRPr="008429D5" w:rsidTr="00813137">
        <w:trPr>
          <w:trHeight w:val="255"/>
        </w:trPr>
        <w:tc>
          <w:tcPr>
            <w:tcW w:w="2440" w:type="dxa"/>
          </w:tcPr>
          <w:p w:rsidR="008429D5" w:rsidRPr="008429D5" w:rsidRDefault="008429D5" w:rsidP="008429D5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429D5" w:rsidRPr="008429D5" w:rsidRDefault="008429D5" w:rsidP="008429D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8429D5">
              <w:rPr>
                <w:rFonts w:ascii="Times New Roman" w:eastAsia="Times New Roman" w:hAnsi="Times New Roman" w:cs="Times New Roman"/>
                <w:lang w:val="en-GB" w:eastAsia="en-US"/>
              </w:rPr>
              <w:t>Pozitivno ocijenjen izvještaj s prakse, pozitivna evaluacija terenskog nastavnika</w:t>
            </w:r>
          </w:p>
        </w:tc>
      </w:tr>
    </w:tbl>
    <w:p w:rsidR="00133647" w:rsidRDefault="00133647" w:rsidP="008429D5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sectPr w:rsidR="00133647"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AF" w:rsidRDefault="000A6AAF">
      <w:pPr>
        <w:spacing w:after="0" w:line="240" w:lineRule="auto"/>
      </w:pPr>
      <w:r>
        <w:separator/>
      </w:r>
    </w:p>
  </w:endnote>
  <w:endnote w:type="continuationSeparator" w:id="0">
    <w:p w:rsidR="000A6AAF" w:rsidRDefault="000A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7" w:rsidRDefault="000A6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429D5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33647" w:rsidRDefault="00133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AF" w:rsidRDefault="000A6AAF">
      <w:pPr>
        <w:spacing w:after="0" w:line="240" w:lineRule="auto"/>
      </w:pPr>
      <w:r>
        <w:separator/>
      </w:r>
    </w:p>
  </w:footnote>
  <w:footnote w:type="continuationSeparator" w:id="0">
    <w:p w:rsidR="000A6AAF" w:rsidRDefault="000A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CC"/>
    <w:multiLevelType w:val="multilevel"/>
    <w:tmpl w:val="E7D693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3A13"/>
    <w:multiLevelType w:val="multilevel"/>
    <w:tmpl w:val="6720B9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B179A"/>
    <w:multiLevelType w:val="multilevel"/>
    <w:tmpl w:val="5D367A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541D0"/>
    <w:multiLevelType w:val="multilevel"/>
    <w:tmpl w:val="0EC88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B7BE5"/>
    <w:multiLevelType w:val="multilevel"/>
    <w:tmpl w:val="859E6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021DE"/>
    <w:multiLevelType w:val="multilevel"/>
    <w:tmpl w:val="064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DA9"/>
    <w:multiLevelType w:val="multilevel"/>
    <w:tmpl w:val="24369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73462"/>
    <w:multiLevelType w:val="multilevel"/>
    <w:tmpl w:val="9F9ED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6067"/>
    <w:multiLevelType w:val="multilevel"/>
    <w:tmpl w:val="3ECECD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D2C8B"/>
    <w:multiLevelType w:val="multilevel"/>
    <w:tmpl w:val="3634F8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36B8C"/>
    <w:multiLevelType w:val="multilevel"/>
    <w:tmpl w:val="526EC5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C2DCE"/>
    <w:multiLevelType w:val="multilevel"/>
    <w:tmpl w:val="F2928F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7"/>
    <w:rsid w:val="000A6AAF"/>
    <w:rsid w:val="00133647"/>
    <w:rsid w:val="008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6CDD-51CB-4DBF-BE4B-BDA821E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7D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79"/>
  </w:style>
  <w:style w:type="character" w:styleId="CommentReference">
    <w:name w:val="annotation reference"/>
    <w:basedOn w:val="DefaultParagraphFont"/>
    <w:uiPriority w:val="99"/>
    <w:semiHidden/>
    <w:unhideWhenUsed/>
    <w:rsid w:val="00B37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7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40lfErL8j8m1fccSKkO6SpWCg==">AMUW2mWK86xdk/uftViKG5MffHlX37zsUsLYjDyf6a+WqGLqpBQ9Bc+NowSaBQcfJ8vtq6bWwpDZodvFl9uCDdvax95b3XUOKusVYDLbeuSdQECphXYm2YE=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5813</Characters>
  <Application>Microsoft Office Word</Application>
  <DocSecurity>0</DocSecurity>
  <Lines>48</Lines>
  <Paragraphs>13</Paragraphs>
  <ScaleCrop>false</ScaleCrop>
  <Company>Pravni fakultet u Zagrebu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Marko Buljevac</cp:lastModifiedBy>
  <cp:revision>2</cp:revision>
  <dcterms:created xsi:type="dcterms:W3CDTF">2021-07-16T12:17:00Z</dcterms:created>
  <dcterms:modified xsi:type="dcterms:W3CDTF">2023-07-13T08:32:00Z</dcterms:modified>
</cp:coreProperties>
</file>