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B6" w:rsidRPr="00827AB6" w:rsidRDefault="00827AB6" w:rsidP="00827AB6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</w:rPr>
      </w:pPr>
      <w:bookmarkStart w:id="0" w:name="_GoBack"/>
      <w:bookmarkEnd w:id="0"/>
      <w:r w:rsidRPr="00827AB6">
        <w:rPr>
          <w:rFonts w:ascii="Times New Roman" w:eastAsia="MS PGothic" w:hAnsi="Times New Roman" w:cs="Times New Roman"/>
          <w:b/>
          <w:bCs/>
        </w:rPr>
        <w:t xml:space="preserve">TABLICA ZA POPUNJAVANJE ISHODA UČENJA </w:t>
      </w:r>
    </w:p>
    <w:p w:rsidR="00827AB6" w:rsidRPr="00827AB6" w:rsidRDefault="00827AB6" w:rsidP="00827AB6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827AB6" w:rsidRPr="00827AB6" w:rsidTr="00827AB6">
        <w:trPr>
          <w:trHeight w:val="570"/>
        </w:trPr>
        <w:tc>
          <w:tcPr>
            <w:tcW w:w="2440" w:type="dxa"/>
            <w:shd w:val="clear" w:color="auto" w:fill="8EAADB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  <w:b/>
              </w:rPr>
            </w:pPr>
            <w:r w:rsidRPr="00827AB6">
              <w:rPr>
                <w:rFonts w:ascii="Times New Roman" w:eastAsia="Calibri" w:hAnsi="Times New Roman" w:cs="Times New Roman"/>
                <w:b/>
              </w:rPr>
              <w:t>KOLEGIJ</w:t>
            </w:r>
          </w:p>
        </w:tc>
        <w:tc>
          <w:tcPr>
            <w:tcW w:w="6890" w:type="dxa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  <w:b/>
              </w:rPr>
            </w:pPr>
            <w:r w:rsidRPr="00827AB6">
              <w:rPr>
                <w:rFonts w:ascii="Times New Roman" w:eastAsia="Calibri" w:hAnsi="Times New Roman" w:cs="Times New Roman"/>
                <w:b/>
              </w:rPr>
              <w:t>TEMELJI RAČUNOVODSTVA</w:t>
            </w:r>
          </w:p>
        </w:tc>
      </w:tr>
      <w:tr w:rsidR="00827AB6" w:rsidRPr="00827AB6" w:rsidTr="00827AB6">
        <w:trPr>
          <w:trHeight w:val="465"/>
        </w:trPr>
        <w:tc>
          <w:tcPr>
            <w:tcW w:w="2440" w:type="dxa"/>
            <w:shd w:val="clear" w:color="auto" w:fill="F2F2F2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IZBORNI</w:t>
            </w:r>
            <w:r w:rsidRPr="00827AB6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27AB6">
              <w:rPr>
                <w:rFonts w:ascii="Times New Roman" w:eastAsia="Calibri" w:hAnsi="Times New Roman" w:cs="Times New Roman"/>
              </w:rPr>
              <w:t>. SEMESTAR</w:t>
            </w:r>
          </w:p>
        </w:tc>
      </w:tr>
      <w:tr w:rsidR="00827AB6" w:rsidRPr="00827AB6" w:rsidTr="00827AB6">
        <w:trPr>
          <w:trHeight w:val="300"/>
        </w:trPr>
        <w:tc>
          <w:tcPr>
            <w:tcW w:w="2440" w:type="dxa"/>
            <w:shd w:val="clear" w:color="auto" w:fill="F2F2F2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PREDAVANJA</w:t>
            </w:r>
          </w:p>
        </w:tc>
      </w:tr>
      <w:tr w:rsidR="00827AB6" w:rsidRPr="00827AB6" w:rsidTr="00827AB6">
        <w:trPr>
          <w:trHeight w:val="405"/>
        </w:trPr>
        <w:tc>
          <w:tcPr>
            <w:tcW w:w="2440" w:type="dxa"/>
            <w:shd w:val="clear" w:color="auto" w:fill="F2F2F2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ECTS BODOVI KOLEGIJA</w:t>
            </w:r>
          </w:p>
        </w:tc>
        <w:tc>
          <w:tcPr>
            <w:tcW w:w="6890" w:type="dxa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ECTS</w:t>
            </w:r>
          </w:p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 xml:space="preserve">Predavanja – </w:t>
            </w:r>
            <w:r>
              <w:rPr>
                <w:rFonts w:ascii="Times New Roman" w:eastAsia="Calibri" w:hAnsi="Times New Roman" w:cs="Times New Roman"/>
              </w:rPr>
              <w:t>18 sati, 1</w:t>
            </w:r>
            <w:r w:rsidRPr="00827AB6">
              <w:rPr>
                <w:rFonts w:ascii="Times New Roman" w:eastAsia="Calibri" w:hAnsi="Times New Roman" w:cs="Times New Roman"/>
              </w:rPr>
              <w:t xml:space="preserve"> ECTS</w:t>
            </w:r>
          </w:p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 xml:space="preserve">Priprema za predavanje (čitanje materijala, sudjelovanje u raspravi, formuliranje pitanja radi razjašnjenja nejasnih dijelova ) – 30 sati, </w:t>
            </w:r>
            <w:proofErr w:type="spellStart"/>
            <w:r w:rsidRPr="00827AB6">
              <w:rPr>
                <w:rFonts w:ascii="Times New Roman" w:eastAsia="Calibri" w:hAnsi="Times New Roman" w:cs="Times New Roman"/>
              </w:rPr>
              <w:t>ca</w:t>
            </w:r>
            <w:proofErr w:type="spellEnd"/>
            <w:r w:rsidRPr="00827AB6">
              <w:rPr>
                <w:rFonts w:ascii="Times New Roman" w:eastAsia="Calibri" w:hAnsi="Times New Roman" w:cs="Times New Roman"/>
              </w:rPr>
              <w:t>. 2 ECTS</w:t>
            </w:r>
          </w:p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 xml:space="preserve">Priprema za ispit (samostalno čitanje </w:t>
            </w:r>
            <w:r>
              <w:rPr>
                <w:rFonts w:ascii="Times New Roman" w:eastAsia="Calibri" w:hAnsi="Times New Roman" w:cs="Times New Roman"/>
              </w:rPr>
              <w:t xml:space="preserve">i učenje) – 120 sati,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ca</w:t>
            </w:r>
            <w:proofErr w:type="spellEnd"/>
            <w:r>
              <w:rPr>
                <w:rFonts w:ascii="Times New Roman" w:eastAsia="Calibri" w:hAnsi="Times New Roman" w:cs="Times New Roman"/>
              </w:rPr>
              <w:t>. 4</w:t>
            </w:r>
            <w:r w:rsidRPr="00827AB6">
              <w:rPr>
                <w:rFonts w:ascii="Times New Roman" w:eastAsia="Calibri" w:hAnsi="Times New Roman" w:cs="Times New Roman"/>
              </w:rPr>
              <w:t xml:space="preserve"> ECTS</w:t>
            </w:r>
          </w:p>
        </w:tc>
      </w:tr>
      <w:tr w:rsidR="00827AB6" w:rsidRPr="00827AB6" w:rsidTr="00827AB6">
        <w:trPr>
          <w:trHeight w:val="330"/>
        </w:trPr>
        <w:tc>
          <w:tcPr>
            <w:tcW w:w="2440" w:type="dxa"/>
            <w:shd w:val="clear" w:color="auto" w:fill="F2F2F2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PRAVO DRUŠTAVA I TRGOVAČKO PRAVO</w:t>
            </w: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  <w:shd w:val="clear" w:color="auto" w:fill="F2F2F2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7.2.</w:t>
            </w: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90" w:type="dxa"/>
            <w:shd w:val="clear" w:color="auto" w:fill="B4C6E7"/>
          </w:tcPr>
          <w:p w:rsidR="00827AB6" w:rsidRPr="00827AB6" w:rsidRDefault="00827AB6" w:rsidP="00827AB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7AB6">
              <w:rPr>
                <w:rFonts w:ascii="Times New Roman" w:eastAsia="Calibri" w:hAnsi="Times New Roman" w:cs="Times New Roman"/>
                <w:b/>
              </w:rPr>
              <w:t>KONSTRUKTIVNO POVEZIVANJE</w:t>
            </w: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  <w:shd w:val="clear" w:color="auto" w:fill="D9E2F3"/>
          </w:tcPr>
          <w:p w:rsidR="00827AB6" w:rsidRPr="00827AB6" w:rsidRDefault="00827AB6" w:rsidP="00827AB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P</w:t>
            </w:r>
            <w:r w:rsidRPr="00827AB6">
              <w:rPr>
                <w:rFonts w:ascii="Times New Roman" w:eastAsia="Calibri" w:hAnsi="Times New Roman" w:cs="Times New Roman"/>
              </w:rPr>
              <w:t>ojmovno</w:t>
            </w:r>
            <w:r>
              <w:rPr>
                <w:rFonts w:ascii="Times New Roman" w:eastAsia="Calibri" w:hAnsi="Times New Roman" w:cs="Times New Roman"/>
              </w:rPr>
              <w:t xml:space="preserve"> i pravno</w:t>
            </w:r>
            <w:r w:rsidRPr="00827AB6">
              <w:rPr>
                <w:rFonts w:ascii="Times New Roman" w:eastAsia="Calibri" w:hAnsi="Times New Roman" w:cs="Times New Roman"/>
              </w:rPr>
              <w:t xml:space="preserve"> određenje računovodstvenih informacija u kontekstu u</w:t>
            </w:r>
            <w:r>
              <w:rPr>
                <w:rFonts w:ascii="Times New Roman" w:eastAsia="Calibri" w:hAnsi="Times New Roman" w:cs="Times New Roman"/>
              </w:rPr>
              <w:t>pravljanja poslovanjem poduzeća.</w:t>
            </w: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</w:tcPr>
          <w:p w:rsidR="00827AB6" w:rsidRPr="00827AB6" w:rsidRDefault="00827AB6" w:rsidP="00827AB6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Identificirati normativni okvir koji uređuje pravni institut</w:t>
            </w:r>
            <w:r w:rsidRPr="00827A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</w:tcPr>
          <w:p w:rsidR="00827AB6" w:rsidRPr="00827AB6" w:rsidRDefault="00827AB6" w:rsidP="00827AB6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 xml:space="preserve">KOGNITIVNO PODRUČJE </w:t>
            </w:r>
            <w:r w:rsidRPr="00827AB6">
              <w:rPr>
                <w:rFonts w:ascii="Times New Roman" w:eastAsia="Calibri" w:hAnsi="Times New Roman" w:cs="Times New Roman"/>
              </w:rPr>
              <w:lastRenderedPageBreak/>
              <w:t>ZNANJA I RAZUMIJEVANJA</w:t>
            </w:r>
          </w:p>
        </w:tc>
        <w:tc>
          <w:tcPr>
            <w:tcW w:w="6890" w:type="dxa"/>
            <w:shd w:val="clear" w:color="auto" w:fill="E7E6E6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lastRenderedPageBreak/>
              <w:t>Razumijevanje</w:t>
            </w: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</w:tcPr>
          <w:p w:rsidR="00827AB6" w:rsidRPr="00827AB6" w:rsidRDefault="00827AB6" w:rsidP="00827AB6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  <w:sz w:val="24"/>
                <w:szCs w:val="24"/>
              </w:rPr>
              <w:t>vještina upravljanja informacijama, sposobnost rješavanja problema, sposobnost timskog rada, sposobnost kritike i samokritike, sposobnost primjene znanja u praksi, istraživačke vještine, sposobnost učenja, sposobnost prilagodbe novim situacijama, sposobnost stvaranja novih ideja, upravljačke vještine i poduzetništvo, prezentacijske i komunikacijske vještine</w:t>
            </w: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</w:tcPr>
          <w:p w:rsidR="00827AB6" w:rsidRPr="00827AB6" w:rsidRDefault="00827AB6" w:rsidP="00827AB6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Nastavne cjeline:</w:t>
            </w:r>
          </w:p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Pr="00827AB6">
              <w:rPr>
                <w:rFonts w:ascii="Times New Roman" w:eastAsia="Calibri" w:hAnsi="Times New Roman" w:cs="Times New Roman"/>
              </w:rPr>
              <w:t>uloga računovodstva u internoj okolini poduzeća kao instrumenta upravljanja poslovanjem</w:t>
            </w:r>
          </w:p>
          <w:p w:rsid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827AB6">
              <w:rPr>
                <w:rFonts w:ascii="Times New Roman" w:eastAsia="Calibri" w:hAnsi="Times New Roman" w:cs="Times New Roman"/>
              </w:rPr>
              <w:t>pojmovno određenje temeljnih financijskih izvještaja (bilanca, račun dobiti i gubitka, izvještaj o novčanim tokovima, izvještaj o promjenama kapitala i bilj</w:t>
            </w:r>
            <w:r>
              <w:rPr>
                <w:rFonts w:ascii="Times New Roman" w:eastAsia="Calibri" w:hAnsi="Times New Roman" w:cs="Times New Roman"/>
              </w:rPr>
              <w:t>eške uz financijske izvještaje)</w:t>
            </w:r>
          </w:p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827AB6">
              <w:rPr>
                <w:rFonts w:ascii="Times New Roman" w:eastAsia="Calibri" w:hAnsi="Times New Roman" w:cs="Times New Roman"/>
              </w:rPr>
              <w:t xml:space="preserve"> pregled tradicionalnog i suvremenog aspekta promatranja i uloge računovodstva</w:t>
            </w: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</w:tcPr>
          <w:p w:rsidR="00827AB6" w:rsidRPr="00827AB6" w:rsidRDefault="00827AB6" w:rsidP="00827AB6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Predavanje, vođena diskusija, odgovaranje na postavljena pitanja i nejasnoće, rasprava sa studentima, analiza praktičnog problema, samostalno čitanje literature te poticanje studenata na aktivno sudjelovanje u raspravi.</w:t>
            </w: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</w:tcPr>
          <w:p w:rsidR="00827AB6" w:rsidRPr="00827AB6" w:rsidRDefault="00827AB6" w:rsidP="00827AB6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Pismeni</w:t>
            </w:r>
            <w:r w:rsidRPr="00827AB6">
              <w:rPr>
                <w:rFonts w:ascii="Times New Roman" w:eastAsia="Calibri" w:hAnsi="Times New Roman" w:cs="Times New Roman"/>
              </w:rPr>
              <w:t xml:space="preserve"> ispit</w:t>
            </w: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</w:tcPr>
          <w:p w:rsidR="00827AB6" w:rsidRPr="00827AB6" w:rsidRDefault="00827AB6" w:rsidP="00827AB6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Predavanje: 0.25 ECTS</w:t>
            </w:r>
          </w:p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Priprema za predavanje: 0.50 ECTS</w:t>
            </w:r>
          </w:p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Priprema za ispit: 0.75 ECTS</w:t>
            </w: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  <w:shd w:val="clear" w:color="auto" w:fill="D9E2F3"/>
          </w:tcPr>
          <w:p w:rsidR="00827AB6" w:rsidRPr="00827AB6" w:rsidRDefault="00827AB6" w:rsidP="00827AB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Verdana-Bold" w:hAnsi="Times New Roman" w:cs="Times New Roman"/>
              </w:rPr>
              <w:t>S</w:t>
            </w:r>
            <w:r w:rsidRPr="00827AB6">
              <w:rPr>
                <w:rFonts w:ascii="Times New Roman" w:eastAsia="Verdana-Bold" w:hAnsi="Times New Roman" w:cs="Times New Roman"/>
              </w:rPr>
              <w:t>agledavanje</w:t>
            </w:r>
            <w:r>
              <w:rPr>
                <w:rFonts w:ascii="Times New Roman" w:eastAsia="Verdana-Bold" w:hAnsi="Times New Roman" w:cs="Times New Roman"/>
              </w:rPr>
              <w:t xml:space="preserve"> i primjena</w:t>
            </w:r>
            <w:r w:rsidRPr="00827AB6">
              <w:rPr>
                <w:rFonts w:ascii="Times New Roman" w:eastAsia="Verdana-Bold" w:hAnsi="Times New Roman" w:cs="Times New Roman"/>
              </w:rPr>
              <w:t xml:space="preserve"> temeljnih financijskih izvještaja kao podloge za ocjenu financijskog položaja i uspješnosti poslovanja poduzeća</w:t>
            </w: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</w:tcPr>
          <w:p w:rsidR="00827AB6" w:rsidRPr="00827AB6" w:rsidRDefault="00827AB6" w:rsidP="00827AB6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827AB6" w:rsidRDefault="00827AB6" w:rsidP="00827AB6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7. Analizirati pravni položaj organa i članova u trgovačkim društvima</w:t>
            </w:r>
          </w:p>
          <w:p w:rsidR="00827AB6" w:rsidRPr="00827AB6" w:rsidRDefault="00827AB6" w:rsidP="00827AB6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13. Planirati korporativno upravljanje u trgovačkim društvima</w:t>
            </w:r>
          </w:p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</w:tcPr>
          <w:p w:rsidR="00827AB6" w:rsidRPr="00827AB6" w:rsidRDefault="00827AB6" w:rsidP="00827AB6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Primjena</w:t>
            </w: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</w:tcPr>
          <w:p w:rsidR="00827AB6" w:rsidRPr="00827AB6" w:rsidRDefault="00827AB6" w:rsidP="00827AB6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vještina upravljanja informacijama, sposobnost rješavanja problema, sposobnost timskog rada, sposobnost kritike i samokritike, </w:t>
            </w:r>
            <w:r w:rsidRPr="00827A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sposobnost primjene znanja u praksi, istraživačke vještine, sposobnost učenja, sposobnost prilagodbe novim situacijama, sposobnost stvaranja novih ideja, upravljačke vještine i poduzetništvo, prezentacijske i komunikacijske vještine</w:t>
            </w: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</w:tcPr>
          <w:p w:rsidR="00827AB6" w:rsidRPr="00827AB6" w:rsidRDefault="00827AB6" w:rsidP="00827AB6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827AB6" w:rsidRDefault="00827AB6" w:rsidP="008C3B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Nastavne cjeline:</w:t>
            </w:r>
          </w:p>
          <w:p w:rsidR="00827AB6" w:rsidRPr="00827AB6" w:rsidRDefault="00827AB6" w:rsidP="008C3B7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Temeljni financijski izvještaji</w:t>
            </w:r>
          </w:p>
          <w:p w:rsidR="00827AB6" w:rsidRDefault="00827AB6" w:rsidP="008C3B7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Pojam imovine, obveza, kapitala, prihoda i rashoda</w:t>
            </w:r>
          </w:p>
          <w:p w:rsidR="008C3B76" w:rsidRPr="00827AB6" w:rsidRDefault="008C3B76" w:rsidP="008C3B7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Sustav dvojnog knjigovodstva i knjiženje poslovnih promjena</w:t>
            </w: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</w:tcPr>
          <w:p w:rsidR="00827AB6" w:rsidRPr="00827AB6" w:rsidRDefault="00827AB6" w:rsidP="00827AB6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Predavanje, vođena diskusija, odgovaranje na postavljena pitanja i nejasnoće, rasprava sa studentima, analiza praktičnog problema, samostalno čitanje literature te poticanje studenata na aktivno sudjelovanje u raspravi.</w:t>
            </w: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</w:tcPr>
          <w:p w:rsidR="00827AB6" w:rsidRPr="00827AB6" w:rsidRDefault="00827AB6" w:rsidP="00827AB6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Pismeni</w:t>
            </w:r>
            <w:r w:rsidRPr="00827AB6">
              <w:rPr>
                <w:rFonts w:ascii="Times New Roman" w:eastAsia="Calibri" w:hAnsi="Times New Roman" w:cs="Times New Roman"/>
              </w:rPr>
              <w:t xml:space="preserve"> ispit</w:t>
            </w: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</w:tcPr>
          <w:p w:rsidR="00827AB6" w:rsidRPr="00827AB6" w:rsidRDefault="00827AB6" w:rsidP="00827AB6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Predavanje: 0.25 ECTS</w:t>
            </w:r>
          </w:p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Priprema za predavanje: 0.50 ECTS</w:t>
            </w:r>
          </w:p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Priprema za ispit: 0.75 ECTS</w:t>
            </w: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  <w:shd w:val="clear" w:color="auto" w:fill="D9E2F3"/>
          </w:tcPr>
          <w:p w:rsidR="00827AB6" w:rsidRPr="00827AB6" w:rsidRDefault="00827AB6" w:rsidP="00827AB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U</w:t>
            </w:r>
            <w:r w:rsidRPr="00827AB6">
              <w:rPr>
                <w:rFonts w:ascii="Times New Roman" w:eastAsia="Calibri" w:hAnsi="Times New Roman" w:cs="Times New Roman"/>
              </w:rPr>
              <w:t>svajanje koncepta evidencijskog dijela računovodstvenog procesa</w:t>
            </w:r>
          </w:p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</w:t>
            </w:r>
            <w:r w:rsidRPr="00827AB6">
              <w:rPr>
                <w:rFonts w:ascii="Times New Roman" w:eastAsia="Calibri" w:hAnsi="Times New Roman" w:cs="Times New Roman"/>
              </w:rPr>
              <w:t>avladati okvir knjigovodstvenih isprava kao ulaznih elemenata evidentiranja poslovnih događaja</w:t>
            </w: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</w:tcPr>
          <w:p w:rsidR="00827AB6" w:rsidRPr="00827AB6" w:rsidRDefault="00827AB6" w:rsidP="00827AB6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8C3B76" w:rsidRPr="008C3B76" w:rsidRDefault="008C3B76" w:rsidP="008C3B76">
            <w:pPr>
              <w:pStyle w:val="Odlomakpopis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76">
              <w:rPr>
                <w:rFonts w:ascii="Times New Roman" w:eastAsia="Calibri" w:hAnsi="Times New Roman" w:cs="Times New Roman"/>
                <w:sz w:val="24"/>
                <w:szCs w:val="24"/>
              </w:rPr>
              <w:t>Identificirati normativni okvir koji uređuje pravni institut.</w:t>
            </w:r>
          </w:p>
          <w:p w:rsidR="00827AB6" w:rsidRPr="008C3B76" w:rsidRDefault="00827AB6" w:rsidP="008C3B76">
            <w:pPr>
              <w:pStyle w:val="Odlomakpopisa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8C3B76">
              <w:rPr>
                <w:rFonts w:ascii="Times New Roman" w:eastAsia="Calibri" w:hAnsi="Times New Roman" w:cs="Times New Roman"/>
                <w:sz w:val="24"/>
                <w:szCs w:val="24"/>
              </w:rPr>
              <w:t>Projektirati složene trgovačke operacije</w:t>
            </w: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</w:tcPr>
          <w:p w:rsidR="00827AB6" w:rsidRPr="00827AB6" w:rsidRDefault="00827AB6" w:rsidP="00827AB6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Vrednovanje</w:t>
            </w: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</w:tcPr>
          <w:p w:rsidR="00827AB6" w:rsidRPr="00827AB6" w:rsidRDefault="00827AB6" w:rsidP="00827AB6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  <w:sz w:val="24"/>
                <w:szCs w:val="24"/>
              </w:rPr>
              <w:t>vještina upravljanja informacijama, sposobnost rješavanja problema, sposobnost timskog rada, sposobnost kritike i samokritike, sposobnost primjene znanja u praksi, istraživačke vještine, sposobnost učenja, sposobnost prilagodbe novim situacijama, sposobnost stvaranja novih ideja, upravljačke vještine i poduzetništvo, prezentacijske i komunikacijske vještine</w:t>
            </w: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</w:tcPr>
          <w:p w:rsidR="00827AB6" w:rsidRPr="00827AB6" w:rsidRDefault="00827AB6" w:rsidP="00827AB6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Nastavne cjeline:</w:t>
            </w:r>
          </w:p>
          <w:p w:rsidR="00827AB6" w:rsidRPr="00827AB6" w:rsidRDefault="00827AB6" w:rsidP="00827AB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Računovodstveni proces</w:t>
            </w:r>
          </w:p>
          <w:p w:rsidR="00827AB6" w:rsidRPr="00827AB6" w:rsidRDefault="00827AB6" w:rsidP="00827AB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Pr="00827AB6">
              <w:rPr>
                <w:rFonts w:ascii="Times New Roman" w:eastAsia="Calibri" w:hAnsi="Times New Roman" w:cs="Times New Roman"/>
              </w:rPr>
              <w:t>ojam, uloga i vrste knjigovodstvenih isprava</w:t>
            </w:r>
          </w:p>
          <w:p w:rsidR="00827AB6" w:rsidRPr="00827AB6" w:rsidRDefault="00827AB6" w:rsidP="00827AB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V</w:t>
            </w:r>
            <w:r w:rsidRPr="00827AB6">
              <w:rPr>
                <w:rFonts w:ascii="Times New Roman" w:eastAsia="Calibri" w:hAnsi="Times New Roman" w:cs="Times New Roman"/>
              </w:rPr>
              <w:t>ažnost osnovnih i pomoćnih poslovnih knjiga kao organizacijskog aspekta računovodstva</w:t>
            </w:r>
          </w:p>
          <w:p w:rsidR="00827AB6" w:rsidRPr="00827AB6" w:rsidRDefault="00827AB6" w:rsidP="00827AB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Pr="00827AB6">
              <w:rPr>
                <w:rFonts w:ascii="Times New Roman" w:eastAsia="Calibri" w:hAnsi="Times New Roman" w:cs="Times New Roman"/>
              </w:rPr>
              <w:t>onceptualni okvir računovodstvenog procesa</w:t>
            </w:r>
          </w:p>
          <w:p w:rsidR="00827AB6" w:rsidRPr="00827AB6" w:rsidRDefault="00827AB6" w:rsidP="00827AB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Pr="00827AB6">
              <w:rPr>
                <w:rFonts w:ascii="Times New Roman" w:eastAsia="Calibri" w:hAnsi="Times New Roman" w:cs="Times New Roman"/>
              </w:rPr>
              <w:t>ačunovodstvene predradnje financijskog izvještavanja</w:t>
            </w: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</w:tcPr>
          <w:p w:rsidR="00827AB6" w:rsidRPr="00827AB6" w:rsidRDefault="00827AB6" w:rsidP="00827AB6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Predavanje, vođena diskusija, odgovaranje na postavljena pitanja i nejasnoće, rasprava sa studentima, analiza praktičnog problema, samostalno čitanje literature te poticanje studenata na aktivno sudjelovanje u raspravi.</w:t>
            </w: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</w:tcPr>
          <w:p w:rsidR="00827AB6" w:rsidRPr="00827AB6" w:rsidRDefault="00827AB6" w:rsidP="00827AB6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Pismeni</w:t>
            </w:r>
            <w:r w:rsidRPr="00827AB6">
              <w:rPr>
                <w:rFonts w:ascii="Times New Roman" w:eastAsia="Calibri" w:hAnsi="Times New Roman" w:cs="Times New Roman"/>
              </w:rPr>
              <w:t xml:space="preserve"> ispit</w:t>
            </w: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</w:tcPr>
          <w:p w:rsidR="00827AB6" w:rsidRPr="00827AB6" w:rsidRDefault="00827AB6" w:rsidP="00827AB6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Predavanje: 0.25 ECTS</w:t>
            </w:r>
          </w:p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Priprema za predavanje: 0.50 ECTS</w:t>
            </w:r>
          </w:p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Priprema za ispit: 0.75 ECTS</w:t>
            </w: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  <w:shd w:val="clear" w:color="auto" w:fill="D9E2F3"/>
          </w:tcPr>
          <w:p w:rsidR="00827AB6" w:rsidRPr="00827AB6" w:rsidRDefault="00827AB6" w:rsidP="00827AB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Pr="00827AB6">
              <w:rPr>
                <w:rFonts w:ascii="Times New Roman" w:eastAsia="Calibri" w:hAnsi="Times New Roman" w:cs="Times New Roman"/>
              </w:rPr>
              <w:t>tvrditi mogućnosti primjene računovodstvenih politika i procjena u kontekstu ostvarivanja uspješnosti poslovanja poduzeća</w:t>
            </w:r>
          </w:p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</w:t>
            </w:r>
            <w:r w:rsidRPr="00827AB6">
              <w:rPr>
                <w:rFonts w:ascii="Times New Roman" w:eastAsia="Calibri" w:hAnsi="Times New Roman" w:cs="Times New Roman"/>
              </w:rPr>
              <w:t>nalizirati ulogu revizije i analize financijskih izvještaja u pogledu utvrđivanja kvalitete financijskog izvještavanj</w:t>
            </w:r>
            <w:r>
              <w:rPr>
                <w:rFonts w:ascii="Times New Roman" w:eastAsia="Calibri" w:hAnsi="Times New Roman" w:cs="Times New Roman"/>
              </w:rPr>
              <w:t>a</w:t>
            </w: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</w:tcPr>
          <w:p w:rsidR="00827AB6" w:rsidRPr="00827AB6" w:rsidRDefault="00827AB6" w:rsidP="00827AB6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 xml:space="preserve">14. </w:t>
            </w:r>
            <w:r w:rsidRPr="00827AB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Projektirati složene trgovačke transakcije.</w:t>
            </w: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</w:tcPr>
          <w:p w:rsidR="00827AB6" w:rsidRPr="00827AB6" w:rsidRDefault="00827AB6" w:rsidP="00827AB6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Stvaranje/sinteza</w:t>
            </w: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</w:tcPr>
          <w:p w:rsidR="00827AB6" w:rsidRPr="00827AB6" w:rsidRDefault="00827AB6" w:rsidP="00827AB6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  <w:sz w:val="24"/>
                <w:szCs w:val="24"/>
              </w:rPr>
              <w:t>vještina upravljanja informacijama, sposobnost rješavanja problema, sposobnost timskog rada, sposobnost kritike i samokritike, sposobnost primjene znanja u praksi, istraživačke vještine, sposobnost učenja, sposobnost prilagodbe novim situacijama, sposobnost stvaranja novih ideja, upravljačke vještine i poduzetništvo, prezentacijske i komunikacijske vještine</w:t>
            </w: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</w:tcPr>
          <w:p w:rsidR="00827AB6" w:rsidRPr="00827AB6" w:rsidRDefault="00827AB6" w:rsidP="00827AB6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Nastavne cjeline:</w:t>
            </w:r>
          </w:p>
          <w:p w:rsidR="00827AB6" w:rsidRDefault="00827AB6" w:rsidP="00827AB6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Računovodstvene politike i procjene</w:t>
            </w:r>
          </w:p>
          <w:p w:rsidR="00827AB6" w:rsidRPr="00827AB6" w:rsidRDefault="00827AB6" w:rsidP="00827AB6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Analiza i revizija financijskih izvještaja</w:t>
            </w: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</w:tcPr>
          <w:p w:rsidR="00827AB6" w:rsidRPr="00827AB6" w:rsidRDefault="00827AB6" w:rsidP="00827AB6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Predavanje, vođena diskusija, odgovaranje na postavljena pitanja i nejasnoće, rasprava sa studentima, analiza praktičnog problema, samostalno čitanje literature te poticanje studenata na aktivno sudjelovanje u raspravi.</w:t>
            </w: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</w:tcPr>
          <w:p w:rsidR="00827AB6" w:rsidRPr="00827AB6" w:rsidRDefault="00827AB6" w:rsidP="00827AB6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Pismeni</w:t>
            </w:r>
            <w:r w:rsidRPr="00827AB6">
              <w:rPr>
                <w:rFonts w:ascii="Times New Roman" w:eastAsia="Calibri" w:hAnsi="Times New Roman" w:cs="Times New Roman"/>
              </w:rPr>
              <w:t xml:space="preserve"> ispit</w:t>
            </w:r>
          </w:p>
        </w:tc>
      </w:tr>
      <w:tr w:rsidR="00827AB6" w:rsidRPr="00827AB6" w:rsidTr="00827AB6">
        <w:trPr>
          <w:trHeight w:val="255"/>
        </w:trPr>
        <w:tc>
          <w:tcPr>
            <w:tcW w:w="2440" w:type="dxa"/>
          </w:tcPr>
          <w:p w:rsidR="00827AB6" w:rsidRPr="00827AB6" w:rsidRDefault="00827AB6" w:rsidP="00827AB6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Predavanje: 0.25 ECTS</w:t>
            </w:r>
          </w:p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Priprema za predavanje: 0.50 ECTS</w:t>
            </w:r>
          </w:p>
          <w:p w:rsidR="00827AB6" w:rsidRPr="00827AB6" w:rsidRDefault="00827AB6" w:rsidP="00827AB6">
            <w:pPr>
              <w:rPr>
                <w:rFonts w:ascii="Times New Roman" w:eastAsia="Calibri" w:hAnsi="Times New Roman" w:cs="Times New Roman"/>
              </w:rPr>
            </w:pPr>
            <w:r w:rsidRPr="00827AB6">
              <w:rPr>
                <w:rFonts w:ascii="Times New Roman" w:eastAsia="Calibri" w:hAnsi="Times New Roman" w:cs="Times New Roman"/>
              </w:rPr>
              <w:t>Priprema za ispit: 0.75 ECTS</w:t>
            </w:r>
          </w:p>
        </w:tc>
      </w:tr>
    </w:tbl>
    <w:p w:rsidR="00827AB6" w:rsidRPr="00827AB6" w:rsidRDefault="00827AB6" w:rsidP="00827AB6">
      <w:pPr>
        <w:rPr>
          <w:rFonts w:ascii="Times New Roman" w:eastAsia="Calibri" w:hAnsi="Times New Roman" w:cs="Times New Roman"/>
        </w:rPr>
      </w:pPr>
    </w:p>
    <w:p w:rsidR="00827AB6" w:rsidRPr="00827AB6" w:rsidRDefault="00827AB6" w:rsidP="00827AB6">
      <w:pPr>
        <w:rPr>
          <w:rFonts w:ascii="Times New Roman" w:eastAsia="Calibri" w:hAnsi="Times New Roman" w:cs="Times New Roman"/>
        </w:rPr>
      </w:pPr>
    </w:p>
    <w:p w:rsidR="0075251F" w:rsidRDefault="0075251F"/>
    <w:sectPr w:rsidR="00752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4B8F"/>
    <w:multiLevelType w:val="hybridMultilevel"/>
    <w:tmpl w:val="B3F2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A1E56"/>
    <w:multiLevelType w:val="hybridMultilevel"/>
    <w:tmpl w:val="7B829F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02BB9"/>
    <w:multiLevelType w:val="hybridMultilevel"/>
    <w:tmpl w:val="64B05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E2E"/>
    <w:multiLevelType w:val="hybridMultilevel"/>
    <w:tmpl w:val="01744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B9119E"/>
    <w:multiLevelType w:val="hybridMultilevel"/>
    <w:tmpl w:val="B3F2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B6"/>
    <w:rsid w:val="005204EB"/>
    <w:rsid w:val="0075251F"/>
    <w:rsid w:val="00827AB6"/>
    <w:rsid w:val="008C3B76"/>
    <w:rsid w:val="00C65828"/>
    <w:rsid w:val="00F0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1DD4"/>
  <w15:chartTrackingRefBased/>
  <w15:docId w15:val="{B76B8432-4E9B-435A-8D91-5723862E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7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Sever Mališ</dc:creator>
  <cp:keywords/>
  <dc:description/>
  <cp:lastModifiedBy>Sanja Sever Mališ</cp:lastModifiedBy>
  <cp:revision>2</cp:revision>
  <dcterms:created xsi:type="dcterms:W3CDTF">2021-07-16T11:13:00Z</dcterms:created>
  <dcterms:modified xsi:type="dcterms:W3CDTF">2021-07-16T11:13:00Z</dcterms:modified>
</cp:coreProperties>
</file>